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4FAD8" w14:textId="69BF27EA" w:rsidR="00454A7C" w:rsidRPr="00787EEA" w:rsidRDefault="00454A7C" w:rsidP="00787EEA">
      <w:pPr>
        <w:rPr>
          <w:b/>
          <w:bCs/>
        </w:rPr>
      </w:pPr>
      <w:r w:rsidRPr="00787EEA">
        <w:rPr>
          <w:b/>
          <w:bCs/>
        </w:rPr>
        <w:t xml:space="preserve">A 215, AS Blumenthal – AK Kiel-West, GI, </w:t>
      </w:r>
      <w:r w:rsidR="00115B15" w:rsidRPr="00787EEA">
        <w:rPr>
          <w:b/>
          <w:bCs/>
        </w:rPr>
        <w:t xml:space="preserve">Planung </w:t>
      </w:r>
      <w:r w:rsidR="00787EEA" w:rsidRPr="00787EEA">
        <w:rPr>
          <w:b/>
          <w:bCs/>
        </w:rPr>
        <w:t>Ausbau</w:t>
      </w:r>
      <w:r w:rsidR="00787EEA">
        <w:rPr>
          <w:b/>
          <w:bCs/>
        </w:rPr>
        <w:t xml:space="preserve"> Fernmeldenetz               </w:t>
      </w:r>
      <w:r w:rsidRPr="00787EEA">
        <w:rPr>
          <w:b/>
          <w:bCs/>
        </w:rPr>
        <w:t xml:space="preserve">Prj.nr.: </w:t>
      </w:r>
      <w:r w:rsidR="00586C25" w:rsidRPr="00586C25">
        <w:rPr>
          <w:b/>
          <w:bCs/>
        </w:rPr>
        <w:t>A0716300199</w:t>
      </w:r>
    </w:p>
    <w:p w14:paraId="0008E832" w14:textId="53D2CC50" w:rsidR="00807968" w:rsidRPr="00BA0D1A" w:rsidRDefault="00807968" w:rsidP="00807968">
      <w:pPr>
        <w:rPr>
          <w:b/>
          <w:bCs/>
        </w:rPr>
      </w:pPr>
      <w:r w:rsidRPr="00BA0D1A">
        <w:rPr>
          <w:b/>
          <w:bCs/>
        </w:rPr>
        <w:t>Honorarschätzung gemäß HOAI</w:t>
      </w:r>
      <w:r>
        <w:rPr>
          <w:b/>
          <w:bCs/>
        </w:rPr>
        <w:t>-</w:t>
      </w:r>
      <w:r w:rsidRPr="00BA0D1A">
        <w:rPr>
          <w:b/>
          <w:bCs/>
        </w:rPr>
        <w:t>Tabellen</w:t>
      </w:r>
      <w:r>
        <w:rPr>
          <w:b/>
          <w:bCs/>
        </w:rPr>
        <w:t xml:space="preserve"> </w:t>
      </w:r>
      <w:r w:rsidR="00872391">
        <w:rPr>
          <w:b/>
          <w:bCs/>
        </w:rPr>
        <w:br/>
        <w:t>(</w:t>
      </w:r>
      <w:r w:rsidR="006833CD">
        <w:rPr>
          <w:b/>
          <w:bCs/>
        </w:rPr>
        <w:t>Kostensch</w:t>
      </w:r>
      <w:r w:rsidR="00872391">
        <w:rPr>
          <w:b/>
          <w:bCs/>
        </w:rPr>
        <w:t>ätzung der anrechenbaren Kosten)</w:t>
      </w:r>
    </w:p>
    <w:p w14:paraId="70C06BC7" w14:textId="2D73A3FB" w:rsidR="00807968" w:rsidRDefault="00807968" w:rsidP="00454A7C">
      <w:pPr>
        <w:spacing w:after="120" w:line="240" w:lineRule="auto"/>
      </w:pPr>
      <w:r>
        <w:t xml:space="preserve">Honorarzone II - </w:t>
      </w:r>
      <w:r w:rsidR="00F2508B">
        <w:t>durchschnittliche</w:t>
      </w:r>
      <w:r>
        <w:t xml:space="preserve"> Anforderungen</w:t>
      </w:r>
    </w:p>
    <w:p w14:paraId="20F3922E" w14:textId="77777777" w:rsidR="00807968" w:rsidRDefault="00807968" w:rsidP="00454A7C">
      <w:pPr>
        <w:spacing w:after="120" w:line="240" w:lineRule="auto"/>
      </w:pPr>
      <w:r>
        <w:t>Basishonorar (unterer Honorarsatz)</w:t>
      </w:r>
    </w:p>
    <w:p w14:paraId="3B3BAA94" w14:textId="14162300" w:rsidR="00807968" w:rsidRDefault="00807968" w:rsidP="00454A7C">
      <w:pPr>
        <w:spacing w:after="120" w:line="240" w:lineRule="auto"/>
      </w:pPr>
      <w:r>
        <w:t xml:space="preserve">Honorar für </w:t>
      </w:r>
      <w:r w:rsidR="003619B4">
        <w:t>technische Ausrüstung (TA)</w:t>
      </w:r>
      <w:r w:rsidR="00F2508B">
        <w:t xml:space="preserve">, Lph 3-9 gem. HOAI § 56, ca. </w:t>
      </w:r>
      <w:r w:rsidR="00EA7DF7">
        <w:t xml:space="preserve">89 </w:t>
      </w:r>
      <w:r w:rsidR="00F2508B">
        <w:t>%</w:t>
      </w:r>
    </w:p>
    <w:p w14:paraId="7B0BCE9F" w14:textId="0A51C137" w:rsidR="00807968" w:rsidRDefault="00807968" w:rsidP="00454A7C">
      <w:pPr>
        <w:spacing w:after="120" w:line="240" w:lineRule="auto"/>
      </w:pPr>
      <w:r>
        <w:t>Anrechenbare Kosten</w:t>
      </w:r>
      <w:r>
        <w:tab/>
      </w:r>
      <w:r w:rsidR="00F53B0D">
        <w:rPr>
          <w:b/>
          <w:bCs/>
        </w:rPr>
        <w:t>1</w:t>
      </w:r>
      <w:r w:rsidRPr="00CB60B3">
        <w:rPr>
          <w:b/>
          <w:bCs/>
        </w:rPr>
        <w:t>.</w:t>
      </w:r>
      <w:r w:rsidR="00911FFF">
        <w:rPr>
          <w:b/>
          <w:bCs/>
        </w:rPr>
        <w:t>812</w:t>
      </w:r>
      <w:r w:rsidRPr="00CB60B3">
        <w:rPr>
          <w:b/>
          <w:bCs/>
        </w:rPr>
        <w:t>.</w:t>
      </w:r>
      <w:r w:rsidR="00911FFF">
        <w:rPr>
          <w:b/>
          <w:bCs/>
        </w:rPr>
        <w:t>6</w:t>
      </w:r>
      <w:r w:rsidRPr="00CB60B3">
        <w:rPr>
          <w:b/>
          <w:bCs/>
        </w:rPr>
        <w:t>00,-</w:t>
      </w:r>
    </w:p>
    <w:p w14:paraId="0F02A852" w14:textId="4FD81D7D" w:rsidR="00807968" w:rsidRDefault="00807968" w:rsidP="00454A7C">
      <w:pPr>
        <w:spacing w:after="120" w:line="240" w:lineRule="auto"/>
      </w:pPr>
      <w:r>
        <w:t xml:space="preserve">gem. HOAI Tabelle </w:t>
      </w:r>
      <w:r>
        <w:tab/>
      </w:r>
      <w:r w:rsidR="00382C16">
        <w:tab/>
      </w:r>
      <w:r>
        <w:t>Zone II 100%</w:t>
      </w:r>
      <w:r>
        <w:tab/>
      </w:r>
      <w:r w:rsidR="001B2241">
        <w:t>228.859</w:t>
      </w:r>
      <w:r>
        <w:t>,- (b)</w:t>
      </w:r>
      <w:r>
        <w:tab/>
        <w:t xml:space="preserve">bei </w:t>
      </w:r>
      <w:r w:rsidR="005C2C8B">
        <w:t>1</w:t>
      </w:r>
      <w:r>
        <w:t>.</w:t>
      </w:r>
      <w:r w:rsidR="001B2241">
        <w:t>5</w:t>
      </w:r>
      <w:r>
        <w:t>00.000,- (a)</w:t>
      </w:r>
    </w:p>
    <w:p w14:paraId="73FFFD52" w14:textId="50AF200A" w:rsidR="00807968" w:rsidRDefault="00807968" w:rsidP="00454A7C">
      <w:pPr>
        <w:spacing w:after="120" w:line="240" w:lineRule="auto"/>
      </w:pPr>
      <w:r>
        <w:t xml:space="preserve">gem. HOAI Tabelle </w:t>
      </w:r>
      <w:r>
        <w:tab/>
      </w:r>
      <w:r w:rsidR="00382C16">
        <w:tab/>
      </w:r>
      <w:r>
        <w:t>Zone II 100%</w:t>
      </w:r>
      <w:r>
        <w:tab/>
      </w:r>
      <w:r w:rsidR="001B2241">
        <w:t>286.504</w:t>
      </w:r>
      <w:r>
        <w:t>,- (</w:t>
      </w:r>
      <w:proofErr w:type="spellStart"/>
      <w:r>
        <w:t>bb</w:t>
      </w:r>
      <w:proofErr w:type="spellEnd"/>
      <w:r>
        <w:t>)</w:t>
      </w:r>
      <w:r>
        <w:tab/>
        <w:t xml:space="preserve">bei </w:t>
      </w:r>
      <w:r w:rsidR="001B2241">
        <w:t>2.00</w:t>
      </w:r>
      <w:r>
        <w:t>0.000,- (</w:t>
      </w:r>
      <w:proofErr w:type="spellStart"/>
      <w:r>
        <w:t>aa</w:t>
      </w:r>
      <w:proofErr w:type="spellEnd"/>
      <w:r>
        <w:t>)</w:t>
      </w:r>
    </w:p>
    <w:p w14:paraId="3EA62115" w14:textId="489C15B5" w:rsidR="00807968" w:rsidRDefault="00807968" w:rsidP="00454A7C">
      <w:pPr>
        <w:spacing w:after="120" w:line="240" w:lineRule="auto"/>
      </w:pPr>
      <w:r>
        <w:t>Interpolation Basishonorarsatz:</w:t>
      </w:r>
      <w:r>
        <w:tab/>
        <w:t>b + [(anrechenbare Kosten – a) * (</w:t>
      </w:r>
      <w:proofErr w:type="spellStart"/>
      <w:r>
        <w:t>bb</w:t>
      </w:r>
      <w:proofErr w:type="spellEnd"/>
      <w:r w:rsidR="00E86670">
        <w:t xml:space="preserve"> </w:t>
      </w:r>
      <w:r>
        <w:t xml:space="preserve"> – b)] / (</w:t>
      </w:r>
      <w:proofErr w:type="spellStart"/>
      <w:r>
        <w:t>aa</w:t>
      </w:r>
      <w:proofErr w:type="spellEnd"/>
      <w:r>
        <w:t>-a)</w:t>
      </w:r>
    </w:p>
    <w:p w14:paraId="06500ADC" w14:textId="08845751" w:rsidR="00807968" w:rsidRDefault="001B2241" w:rsidP="00454A7C">
      <w:pPr>
        <w:spacing w:after="120" w:line="240" w:lineRule="auto"/>
      </w:pPr>
      <w:r>
        <w:t>228</w:t>
      </w:r>
      <w:r w:rsidR="002A0105">
        <w:t>.</w:t>
      </w:r>
      <w:r>
        <w:t>859</w:t>
      </w:r>
      <w:r w:rsidR="00807968">
        <w:t xml:space="preserve"> + [(</w:t>
      </w:r>
      <w:r w:rsidR="005C2C8B">
        <w:t>1</w:t>
      </w:r>
      <w:r w:rsidR="00807968">
        <w:t>.</w:t>
      </w:r>
      <w:r w:rsidR="00911FFF">
        <w:t>812</w:t>
      </w:r>
      <w:r w:rsidR="00807968">
        <w:t>.</w:t>
      </w:r>
      <w:r w:rsidR="00911FFF">
        <w:t>6</w:t>
      </w:r>
      <w:r w:rsidR="00807968">
        <w:t xml:space="preserve">00 – </w:t>
      </w:r>
      <w:r w:rsidR="005C2C8B">
        <w:t>1</w:t>
      </w:r>
      <w:r w:rsidR="00807968">
        <w:t>.</w:t>
      </w:r>
      <w:r>
        <w:t>5</w:t>
      </w:r>
      <w:r w:rsidR="00807968">
        <w:t>00.000) * (</w:t>
      </w:r>
      <w:r>
        <w:t>286.504</w:t>
      </w:r>
      <w:r w:rsidR="00807968">
        <w:t xml:space="preserve"> – </w:t>
      </w:r>
      <w:r>
        <w:t>228</w:t>
      </w:r>
      <w:r w:rsidR="005C2C8B">
        <w:t>.</w:t>
      </w:r>
      <w:r>
        <w:t>859</w:t>
      </w:r>
      <w:r w:rsidR="00807968">
        <w:t>)] / (</w:t>
      </w:r>
      <w:r>
        <w:t>2.00</w:t>
      </w:r>
      <w:r w:rsidR="00807968">
        <w:t xml:space="preserve">0.000 – </w:t>
      </w:r>
      <w:r w:rsidR="005C2C8B">
        <w:t>1</w:t>
      </w:r>
      <w:r w:rsidR="00807968">
        <w:t>.</w:t>
      </w:r>
      <w:r>
        <w:t>5</w:t>
      </w:r>
      <w:r w:rsidR="00807968">
        <w:t xml:space="preserve">00.000) </w:t>
      </w:r>
      <w:r w:rsidR="00601425">
        <w:t xml:space="preserve"> </w:t>
      </w:r>
      <w:r w:rsidR="00807968">
        <w:t>=</w:t>
      </w:r>
    </w:p>
    <w:p w14:paraId="47BD406F" w14:textId="75025730" w:rsidR="00807968" w:rsidRPr="00232997" w:rsidRDefault="001B2241" w:rsidP="00454A7C">
      <w:pPr>
        <w:spacing w:after="120" w:line="240" w:lineRule="auto"/>
        <w:rPr>
          <w:b/>
          <w:bCs/>
          <w:u w:val="single"/>
        </w:rPr>
      </w:pPr>
      <w:r>
        <w:rPr>
          <w:b/>
          <w:bCs/>
          <w:u w:val="single"/>
        </w:rPr>
        <w:t>2</w:t>
      </w:r>
      <w:r w:rsidR="00911FFF">
        <w:rPr>
          <w:b/>
          <w:bCs/>
          <w:u w:val="single"/>
        </w:rPr>
        <w:t>64</w:t>
      </w:r>
      <w:r>
        <w:rPr>
          <w:b/>
          <w:bCs/>
          <w:u w:val="single"/>
        </w:rPr>
        <w:t>.</w:t>
      </w:r>
      <w:r w:rsidR="00911FFF">
        <w:rPr>
          <w:b/>
          <w:bCs/>
          <w:u w:val="single"/>
        </w:rPr>
        <w:t>898,65</w:t>
      </w:r>
      <w:r w:rsidR="00807968" w:rsidRPr="00232997">
        <w:rPr>
          <w:b/>
          <w:bCs/>
          <w:u w:val="single"/>
        </w:rPr>
        <w:t>,-</w:t>
      </w:r>
      <w:r w:rsidR="00FC1717">
        <w:rPr>
          <w:b/>
          <w:bCs/>
          <w:u w:val="single"/>
        </w:rPr>
        <w:t xml:space="preserve"> </w:t>
      </w:r>
    </w:p>
    <w:p w14:paraId="425DCA1A" w14:textId="77777777" w:rsidR="00807968" w:rsidRDefault="00807968" w:rsidP="00454A7C">
      <w:pPr>
        <w:spacing w:after="120" w:line="240" w:lineRule="auto"/>
      </w:pPr>
    </w:p>
    <w:tbl>
      <w:tblPr>
        <w:tblStyle w:val="Tabellenraster"/>
        <w:tblW w:w="9209" w:type="dxa"/>
        <w:tblLook w:val="04A0" w:firstRow="1" w:lastRow="0" w:firstColumn="1" w:lastColumn="0" w:noHBand="0" w:noVBand="1"/>
      </w:tblPr>
      <w:tblGrid>
        <w:gridCol w:w="2585"/>
        <w:gridCol w:w="2586"/>
        <w:gridCol w:w="4038"/>
      </w:tblGrid>
      <w:tr w:rsidR="00225E86" w14:paraId="6EFD2A06" w14:textId="77777777" w:rsidTr="00225E86">
        <w:tc>
          <w:tcPr>
            <w:tcW w:w="2585" w:type="dxa"/>
          </w:tcPr>
          <w:p w14:paraId="508A8948" w14:textId="2DDA2736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Grundleistung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</w:p>
        </w:tc>
        <w:tc>
          <w:tcPr>
            <w:tcW w:w="2586" w:type="dxa"/>
          </w:tcPr>
          <w:p w14:paraId="6DC1714F" w14:textId="2AF236FB" w:rsidR="00225E86" w:rsidRDefault="00F2508B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8</w:t>
            </w:r>
            <w:r w:rsidR="00471D30">
              <w:rPr>
                <w:rFonts w:asciiTheme="minorHAnsi" w:hAnsiTheme="minorHAnsi" w:cstheme="minorHAnsi"/>
                <w:sz w:val="22"/>
                <w:szCs w:val="22"/>
              </w:rPr>
              <w:t>0</w:t>
            </w:r>
            <w:r w:rsidR="00911FFF">
              <w:rPr>
                <w:rFonts w:asciiTheme="minorHAnsi" w:hAnsiTheme="minorHAnsi" w:cstheme="minorHAnsi"/>
                <w:sz w:val="22"/>
                <w:szCs w:val="22"/>
              </w:rPr>
              <w:t>,</w:t>
            </w:r>
            <w:r w:rsidR="00471D30">
              <w:rPr>
                <w:rFonts w:asciiTheme="minorHAnsi" w:hAnsiTheme="minorHAnsi" w:cstheme="minorHAnsi"/>
                <w:sz w:val="22"/>
                <w:szCs w:val="22"/>
              </w:rPr>
              <w:t>5</w:t>
            </w: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225E86" w:rsidRPr="009F5832">
              <w:rPr>
                <w:rFonts w:asciiTheme="minorHAnsi" w:hAnsiTheme="minorHAnsi" w:cstheme="minorHAnsi"/>
                <w:sz w:val="22"/>
                <w:szCs w:val="22"/>
              </w:rPr>
              <w:t>%</w:t>
            </w:r>
            <w:r w:rsidR="00FC1717">
              <w:rPr>
                <w:rFonts w:asciiTheme="minorHAnsi" w:hAnsiTheme="minorHAnsi" w:cstheme="minorHAnsi"/>
                <w:sz w:val="22"/>
                <w:szCs w:val="22"/>
              </w:rPr>
              <w:t xml:space="preserve"> von ges. </w:t>
            </w:r>
            <w:proofErr w:type="spellStart"/>
            <w:r w:rsidR="00FC1717">
              <w:rPr>
                <w:rFonts w:asciiTheme="minorHAnsi" w:hAnsiTheme="minorHAnsi" w:cstheme="minorHAnsi"/>
                <w:sz w:val="22"/>
                <w:szCs w:val="22"/>
              </w:rPr>
              <w:t>Grundh</w:t>
            </w:r>
            <w:proofErr w:type="spellEnd"/>
            <w:r w:rsidR="00FC1717">
              <w:rPr>
                <w:rFonts w:asciiTheme="minorHAnsi" w:hAnsiTheme="minorHAnsi" w:cstheme="minorHAnsi"/>
                <w:sz w:val="22"/>
                <w:szCs w:val="22"/>
              </w:rPr>
              <w:t>.</w:t>
            </w:r>
          </w:p>
        </w:tc>
        <w:tc>
          <w:tcPr>
            <w:tcW w:w="4038" w:type="dxa"/>
          </w:tcPr>
          <w:p w14:paraId="1677549D" w14:textId="2187F19A" w:rsidR="00225E86" w:rsidRDefault="00471D30" w:rsidP="00225E86">
            <w:pPr>
              <w:pStyle w:val="emtext1"/>
              <w:spacing w:after="0" w:line="80" w:lineRule="atLeast"/>
              <w:jc w:val="right"/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213.243,42</w:t>
            </w:r>
            <w:r w:rsidR="005C2C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 </w:t>
            </w:r>
            <w:r w:rsidR="005C2C8B" w:rsidRPr="005C2C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,-</w:t>
            </w:r>
            <w:r w:rsidR="005C2C8B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€</w:t>
            </w:r>
          </w:p>
        </w:tc>
      </w:tr>
      <w:tr w:rsidR="00225E86" w14:paraId="25CA9D70" w14:textId="77777777" w:rsidTr="00225E86">
        <w:tc>
          <w:tcPr>
            <w:tcW w:w="2585" w:type="dxa"/>
          </w:tcPr>
          <w:p w14:paraId="369E84E9" w14:textId="71D8C676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bes. Leistungen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</w:p>
        </w:tc>
        <w:tc>
          <w:tcPr>
            <w:tcW w:w="2586" w:type="dxa"/>
          </w:tcPr>
          <w:p w14:paraId="7A5DA1C7" w14:textId="48E65FD2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(Schätzung)</w:t>
            </w:r>
          </w:p>
        </w:tc>
        <w:tc>
          <w:tcPr>
            <w:tcW w:w="4038" w:type="dxa"/>
          </w:tcPr>
          <w:p w14:paraId="1931672F" w14:textId="686346DB" w:rsidR="00225E86" w:rsidRPr="006833CD" w:rsidRDefault="00F2508B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-</w:t>
            </w:r>
          </w:p>
        </w:tc>
      </w:tr>
      <w:tr w:rsidR="00225E86" w14:paraId="4CB37E2C" w14:textId="77777777" w:rsidTr="00225E86">
        <w:tc>
          <w:tcPr>
            <w:tcW w:w="2585" w:type="dxa"/>
          </w:tcPr>
          <w:p w14:paraId="4861A46A" w14:textId="6A2AF67A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Nebenkosten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</w:p>
        </w:tc>
        <w:tc>
          <w:tcPr>
            <w:tcW w:w="2586" w:type="dxa"/>
          </w:tcPr>
          <w:p w14:paraId="64ED4A93" w14:textId="0B5B645A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(Schätzung) 3% </w:t>
            </w:r>
          </w:p>
        </w:tc>
        <w:tc>
          <w:tcPr>
            <w:tcW w:w="4038" w:type="dxa"/>
          </w:tcPr>
          <w:p w14:paraId="6B27A4E7" w14:textId="23EE19A8" w:rsidR="00225E86" w:rsidRDefault="00471D30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6.397,42</w:t>
            </w:r>
            <w:r w:rsidR="00F2508B">
              <w:rPr>
                <w:rFonts w:asciiTheme="minorHAnsi" w:hAnsiTheme="minorHAnsi" w:cstheme="minorHAnsi"/>
                <w:sz w:val="22"/>
                <w:szCs w:val="22"/>
              </w:rPr>
              <w:t xml:space="preserve"> ,-€</w:t>
            </w:r>
          </w:p>
        </w:tc>
      </w:tr>
      <w:tr w:rsidR="00225E86" w14:paraId="0969F608" w14:textId="77777777" w:rsidTr="00225E86">
        <w:tc>
          <w:tcPr>
            <w:tcW w:w="2585" w:type="dxa"/>
          </w:tcPr>
          <w:p w14:paraId="3442C528" w14:textId="4A5EDA03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Gesamt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</w:p>
        </w:tc>
        <w:tc>
          <w:tcPr>
            <w:tcW w:w="2586" w:type="dxa"/>
          </w:tcPr>
          <w:p w14:paraId="00924D93" w14:textId="4BDA7BDC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Netto</w:t>
            </w:r>
          </w:p>
        </w:tc>
        <w:tc>
          <w:tcPr>
            <w:tcW w:w="4038" w:type="dxa"/>
          </w:tcPr>
          <w:p w14:paraId="6D6AA172" w14:textId="4D23A522" w:rsidR="00225E86" w:rsidRDefault="00471D30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219.640,72</w:t>
            </w:r>
            <w:r w:rsidR="00F2508B">
              <w:rPr>
                <w:rFonts w:asciiTheme="minorHAnsi" w:hAnsiTheme="minorHAnsi" w:cstheme="minorHAnsi"/>
                <w:sz w:val="22"/>
                <w:szCs w:val="22"/>
              </w:rPr>
              <w:t xml:space="preserve"> ,-€</w:t>
            </w:r>
          </w:p>
        </w:tc>
      </w:tr>
      <w:tr w:rsidR="00225E86" w:rsidRPr="00C1675B" w14:paraId="3487C623" w14:textId="77777777" w:rsidTr="00225E86">
        <w:tc>
          <w:tcPr>
            <w:tcW w:w="2585" w:type="dxa"/>
          </w:tcPr>
          <w:p w14:paraId="0C3EC9BF" w14:textId="6E747A82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rPr>
                <w:rFonts w:asciiTheme="minorHAnsi" w:hAnsiTheme="minorHAnsi" w:cstheme="minorHAnsi"/>
                <w:sz w:val="22"/>
                <w:szCs w:val="22"/>
              </w:rPr>
              <w:t>MwSt</w:t>
            </w:r>
            <w:proofErr w:type="spellEnd"/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</w:p>
        </w:tc>
        <w:tc>
          <w:tcPr>
            <w:tcW w:w="2586" w:type="dxa"/>
          </w:tcPr>
          <w:p w14:paraId="5FCE6460" w14:textId="4E560E3E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19 %</w:t>
            </w:r>
          </w:p>
        </w:tc>
        <w:tc>
          <w:tcPr>
            <w:tcW w:w="4038" w:type="dxa"/>
          </w:tcPr>
          <w:p w14:paraId="67BCE7F4" w14:textId="79D60CBA" w:rsidR="00225E86" w:rsidRPr="00E244CC" w:rsidRDefault="00471D30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b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Cs/>
                <w:sz w:val="22"/>
                <w:szCs w:val="22"/>
              </w:rPr>
              <w:t xml:space="preserve">41.731,74 </w:t>
            </w:r>
            <w:r w:rsidR="00F2508B">
              <w:rPr>
                <w:rFonts w:asciiTheme="minorHAnsi" w:hAnsiTheme="minorHAnsi" w:cstheme="minorHAnsi"/>
                <w:bCs/>
                <w:sz w:val="22"/>
                <w:szCs w:val="22"/>
              </w:rPr>
              <w:t>,-€</w:t>
            </w:r>
          </w:p>
        </w:tc>
      </w:tr>
      <w:tr w:rsidR="00225E86" w:rsidRPr="00C1675B" w14:paraId="23884488" w14:textId="77777777" w:rsidTr="00225E86">
        <w:tc>
          <w:tcPr>
            <w:tcW w:w="2585" w:type="dxa"/>
          </w:tcPr>
          <w:p w14:paraId="6F7268AB" w14:textId="3D4B1703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 xml:space="preserve">Gesamt </w:t>
            </w:r>
            <w:r w:rsidR="003619B4">
              <w:rPr>
                <w:rFonts w:asciiTheme="minorHAnsi" w:hAnsiTheme="minorHAnsi" w:cstheme="minorHAnsi"/>
                <w:sz w:val="22"/>
                <w:szCs w:val="22"/>
              </w:rPr>
              <w:t>TA</w:t>
            </w:r>
          </w:p>
        </w:tc>
        <w:tc>
          <w:tcPr>
            <w:tcW w:w="2586" w:type="dxa"/>
          </w:tcPr>
          <w:p w14:paraId="13265824" w14:textId="78C2759F" w:rsidR="00225E86" w:rsidRDefault="00225E86" w:rsidP="00225E86">
            <w:pPr>
              <w:pStyle w:val="emtext1"/>
              <w:spacing w:before="0" w:beforeAutospacing="0" w:after="0" w:line="80" w:lineRule="atLeast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sz w:val="22"/>
                <w:szCs w:val="22"/>
              </w:rPr>
              <w:t>Brutto</w:t>
            </w:r>
          </w:p>
        </w:tc>
        <w:tc>
          <w:tcPr>
            <w:tcW w:w="4038" w:type="dxa"/>
          </w:tcPr>
          <w:p w14:paraId="7BF944BF" w14:textId="01190F9F" w:rsidR="00225E86" w:rsidRPr="00D354D3" w:rsidRDefault="00471D30" w:rsidP="00225E86">
            <w:pPr>
              <w:pStyle w:val="emtext1"/>
              <w:spacing w:before="0" w:beforeAutospacing="0" w:after="0" w:line="80" w:lineRule="atLeast"/>
              <w:jc w:val="right"/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szCs w:val="22"/>
              </w:rPr>
              <w:t>261.372,46</w:t>
            </w:r>
            <w:r w:rsidR="00F2508B" w:rsidRPr="00D354D3">
              <w:rPr>
                <w:rFonts w:asciiTheme="minorHAnsi" w:hAnsiTheme="minorHAnsi" w:cstheme="minorHAnsi"/>
                <w:b/>
                <w:sz w:val="22"/>
                <w:szCs w:val="22"/>
              </w:rPr>
              <w:t xml:space="preserve"> ,-€</w:t>
            </w:r>
          </w:p>
        </w:tc>
      </w:tr>
    </w:tbl>
    <w:p w14:paraId="4843A199" w14:textId="67028E21" w:rsidR="00382C16" w:rsidRDefault="00382C16" w:rsidP="00872391"/>
    <w:p w14:paraId="681387AA" w14:textId="6901E48B" w:rsidR="00FA56F9" w:rsidRDefault="00FA56F9" w:rsidP="00872391">
      <w:r>
        <w:t>Netto:</w:t>
      </w:r>
    </w:p>
    <w:p w14:paraId="1FBBD018" w14:textId="323C4F65" w:rsidR="002B2803" w:rsidRDefault="002B2803" w:rsidP="002B2803">
      <w:r>
        <w:t>1.Lph</w:t>
      </w:r>
      <w:r>
        <w:tab/>
      </w:r>
      <w:r w:rsidR="00FA56F9">
        <w:tab/>
      </w:r>
      <w:r>
        <w:t>0%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</w:t>
      </w:r>
      <w:r w:rsidR="00FA56F9">
        <w:tab/>
      </w:r>
      <w:r>
        <w:tab/>
        <w:t>,-€</w:t>
      </w:r>
      <w:r w:rsidRPr="00B81C73">
        <w:t xml:space="preserve"> </w:t>
      </w:r>
    </w:p>
    <w:p w14:paraId="032AEC88" w14:textId="05210300" w:rsidR="002B2803" w:rsidRDefault="002B2803" w:rsidP="002B2803">
      <w:r>
        <w:t>2.Lph</w:t>
      </w:r>
      <w:r>
        <w:tab/>
      </w:r>
      <w:r w:rsidR="00FA56F9">
        <w:tab/>
      </w:r>
      <w:r>
        <w:t>0%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0</w:t>
      </w:r>
      <w:r>
        <w:tab/>
      </w:r>
      <w:r w:rsidR="00FA56F9">
        <w:tab/>
      </w:r>
      <w:r>
        <w:t>,-€</w:t>
      </w:r>
    </w:p>
    <w:p w14:paraId="20C0DFA5" w14:textId="76C762E2" w:rsidR="002B2803" w:rsidRDefault="002B2803" w:rsidP="002B2803">
      <w:r>
        <w:t>3.Lph</w:t>
      </w:r>
      <w:r>
        <w:tab/>
      </w:r>
      <w:r w:rsidR="00FA56F9">
        <w:tab/>
      </w:r>
      <w:r>
        <w:t>17%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343B">
        <w:t>4</w:t>
      </w:r>
      <w:r w:rsidR="00911FFF">
        <w:t>5.032,77</w:t>
      </w:r>
      <w:r>
        <w:tab/>
        <w:t>,-€</w:t>
      </w:r>
    </w:p>
    <w:p w14:paraId="2250864D" w14:textId="02C27603" w:rsidR="002B2803" w:rsidRDefault="002B2803" w:rsidP="002B2803">
      <w:r>
        <w:t>4.Lph</w:t>
      </w:r>
      <w:r>
        <w:tab/>
      </w:r>
      <w:r w:rsidR="00FA56F9">
        <w:tab/>
      </w:r>
      <w:r>
        <w:t>2%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7DF7">
        <w:t>5.297,97</w:t>
      </w:r>
      <w:r>
        <w:tab/>
        <w:t>,-€</w:t>
      </w:r>
    </w:p>
    <w:p w14:paraId="063CFBC9" w14:textId="31BFABC8" w:rsidR="002B2803" w:rsidRDefault="002B2803" w:rsidP="002B2803">
      <w:r>
        <w:t>5.Lph</w:t>
      </w:r>
      <w:r>
        <w:tab/>
      </w:r>
      <w:r w:rsidR="00FA56F9">
        <w:tab/>
      </w:r>
      <w:r>
        <w:t>22%</w:t>
      </w:r>
      <w:r>
        <w:tab/>
      </w:r>
      <w:r>
        <w:tab/>
      </w:r>
      <w:r>
        <w:tab/>
      </w:r>
      <w:r w:rsidR="00FA56F9">
        <w:tab/>
      </w:r>
      <w:r>
        <w:tab/>
      </w:r>
      <w:r>
        <w:tab/>
      </w:r>
      <w:r>
        <w:tab/>
      </w:r>
      <w:r>
        <w:tab/>
      </w:r>
      <w:r w:rsidR="00EA7DF7">
        <w:t>58.277,70</w:t>
      </w:r>
      <w:r>
        <w:tab/>
        <w:t>,-€</w:t>
      </w:r>
      <w:r w:rsidRPr="00B81C73">
        <w:t xml:space="preserve"> </w:t>
      </w:r>
    </w:p>
    <w:p w14:paraId="6C941041" w14:textId="6032F607" w:rsidR="002B2803" w:rsidRDefault="002B2803" w:rsidP="002B2803">
      <w:r>
        <w:t>6.Lph</w:t>
      </w:r>
      <w:r>
        <w:tab/>
      </w:r>
      <w:r w:rsidR="00FA56F9">
        <w:tab/>
      </w:r>
      <w:r>
        <w:t>7%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A7DF7">
        <w:t>18.542,91</w:t>
      </w:r>
      <w:r w:rsidR="002F343B">
        <w:tab/>
      </w:r>
      <w:r>
        <w:t>,-€</w:t>
      </w:r>
    </w:p>
    <w:p w14:paraId="07407D56" w14:textId="464C68C5" w:rsidR="002B2803" w:rsidRDefault="002B2803" w:rsidP="002B2803">
      <w:r>
        <w:t>7.Lph</w:t>
      </w:r>
      <w:r>
        <w:tab/>
      </w:r>
      <w:r w:rsidR="00FA56F9">
        <w:tab/>
      </w:r>
      <w:r w:rsidR="00471D30">
        <w:t>1,</w:t>
      </w:r>
      <w:r>
        <w:t>5%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1D30">
        <w:t>3.973,48</w:t>
      </w:r>
      <w:r>
        <w:tab/>
        <w:t>,-€</w:t>
      </w:r>
    </w:p>
    <w:p w14:paraId="5014F920" w14:textId="3E3BEA0A" w:rsidR="002B2803" w:rsidRDefault="002B2803" w:rsidP="002B2803">
      <w:r>
        <w:t>8.Lph</w:t>
      </w:r>
      <w:r>
        <w:tab/>
      </w:r>
      <w:r w:rsidR="00FA56F9">
        <w:tab/>
        <w:t>3</w:t>
      </w:r>
      <w:r w:rsidR="00471D30">
        <w:t>1</w:t>
      </w:r>
      <w:r>
        <w:t>%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471D30">
        <w:t>82.118,58</w:t>
      </w:r>
      <w:r>
        <w:tab/>
        <w:t>,-€</w:t>
      </w:r>
    </w:p>
    <w:p w14:paraId="07981CA4" w14:textId="3B043E25" w:rsidR="002B2803" w:rsidRPr="00FA56F9" w:rsidRDefault="002B2803" w:rsidP="002B2803">
      <w:pPr>
        <w:rPr>
          <w:u w:val="single"/>
        </w:rPr>
      </w:pPr>
      <w:r w:rsidRPr="00FA56F9">
        <w:rPr>
          <w:u w:val="single"/>
        </w:rPr>
        <w:t>9.Lph</w:t>
      </w:r>
      <w:r w:rsidRPr="00FA56F9">
        <w:rPr>
          <w:u w:val="single"/>
        </w:rPr>
        <w:tab/>
      </w:r>
      <w:r w:rsidR="00FA56F9" w:rsidRPr="00FA56F9">
        <w:rPr>
          <w:u w:val="single"/>
        </w:rPr>
        <w:tab/>
      </w:r>
      <w:r w:rsidR="00471D30">
        <w:rPr>
          <w:u w:val="single"/>
        </w:rPr>
        <w:t>0</w:t>
      </w:r>
      <w:r w:rsidRPr="00FA56F9">
        <w:rPr>
          <w:u w:val="single"/>
        </w:rPr>
        <w:t>%</w:t>
      </w:r>
      <w:r w:rsidRPr="00FA56F9">
        <w:rPr>
          <w:u w:val="single"/>
        </w:rPr>
        <w:tab/>
      </w:r>
      <w:r w:rsidRPr="00FA56F9">
        <w:rPr>
          <w:u w:val="single"/>
        </w:rPr>
        <w:tab/>
      </w:r>
      <w:r w:rsidRPr="00FA56F9">
        <w:rPr>
          <w:u w:val="single"/>
        </w:rPr>
        <w:tab/>
      </w:r>
      <w:r w:rsidRPr="00FA56F9">
        <w:rPr>
          <w:u w:val="single"/>
        </w:rPr>
        <w:tab/>
      </w:r>
      <w:r w:rsidRPr="00FA56F9">
        <w:rPr>
          <w:u w:val="single"/>
        </w:rPr>
        <w:tab/>
      </w:r>
      <w:r w:rsidRPr="00FA56F9">
        <w:rPr>
          <w:u w:val="single"/>
        </w:rPr>
        <w:tab/>
      </w:r>
      <w:r w:rsidRPr="00FA56F9">
        <w:rPr>
          <w:u w:val="single"/>
        </w:rPr>
        <w:tab/>
      </w:r>
      <w:r w:rsidRPr="00FA56F9">
        <w:rPr>
          <w:u w:val="single"/>
        </w:rPr>
        <w:tab/>
      </w:r>
      <w:r w:rsidR="00471D30">
        <w:rPr>
          <w:u w:val="single"/>
        </w:rPr>
        <w:t>0</w:t>
      </w:r>
      <w:r w:rsidR="00471D30">
        <w:rPr>
          <w:u w:val="single"/>
        </w:rPr>
        <w:tab/>
      </w:r>
      <w:r w:rsidRPr="00FA56F9">
        <w:rPr>
          <w:u w:val="single"/>
        </w:rPr>
        <w:tab/>
        <w:t>,-€</w:t>
      </w:r>
    </w:p>
    <w:p w14:paraId="7BAFBB92" w14:textId="3BFEECE0" w:rsidR="002B2803" w:rsidRDefault="00FA56F9" w:rsidP="00872391">
      <w:r>
        <w:t xml:space="preserve">Summe: </w:t>
      </w:r>
      <w:r>
        <w:tab/>
        <w:t>8</w:t>
      </w:r>
      <w:r w:rsidR="00EA7DF7">
        <w:t>9</w:t>
      </w:r>
      <w:r>
        <w:t>%</w:t>
      </w:r>
      <w:r w:rsidR="0069121F">
        <w:tab/>
      </w:r>
      <w:r w:rsidR="0069121F">
        <w:tab/>
      </w:r>
      <w:r w:rsidR="0069121F">
        <w:tab/>
      </w:r>
      <w:r w:rsidR="0069121F">
        <w:tab/>
      </w:r>
      <w:r w:rsidR="0069121F">
        <w:tab/>
      </w:r>
      <w:r w:rsidR="0069121F">
        <w:tab/>
      </w:r>
      <w:r w:rsidR="0069121F">
        <w:tab/>
      </w:r>
      <w:r w:rsidR="0069121F">
        <w:tab/>
      </w:r>
      <w:r w:rsidR="00C74F9B">
        <w:t>2</w:t>
      </w:r>
      <w:r w:rsidR="00471D30">
        <w:t>13.243,42</w:t>
      </w:r>
      <w:r w:rsidR="0069121F">
        <w:tab/>
        <w:t>,-€</w:t>
      </w:r>
    </w:p>
    <w:sectPr w:rsidR="002B2803" w:rsidSect="00787EEA">
      <w:pgSz w:w="11906" w:h="16838"/>
      <w:pgMar w:top="709" w:right="1133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2EA"/>
    <w:rsid w:val="00006809"/>
    <w:rsid w:val="000253F0"/>
    <w:rsid w:val="00061120"/>
    <w:rsid w:val="00083D53"/>
    <w:rsid w:val="00091D8B"/>
    <w:rsid w:val="000D3E9B"/>
    <w:rsid w:val="000F352C"/>
    <w:rsid w:val="00115B15"/>
    <w:rsid w:val="0013068E"/>
    <w:rsid w:val="001B2241"/>
    <w:rsid w:val="001C2744"/>
    <w:rsid w:val="001D345C"/>
    <w:rsid w:val="001D76A2"/>
    <w:rsid w:val="001E29C9"/>
    <w:rsid w:val="001E5C09"/>
    <w:rsid w:val="00217FC8"/>
    <w:rsid w:val="00225E86"/>
    <w:rsid w:val="00232997"/>
    <w:rsid w:val="00256A44"/>
    <w:rsid w:val="00265A1C"/>
    <w:rsid w:val="002675DD"/>
    <w:rsid w:val="00267E34"/>
    <w:rsid w:val="00276A8D"/>
    <w:rsid w:val="002A0105"/>
    <w:rsid w:val="002B2803"/>
    <w:rsid w:val="002D4B5F"/>
    <w:rsid w:val="002F343B"/>
    <w:rsid w:val="00311546"/>
    <w:rsid w:val="003619B4"/>
    <w:rsid w:val="0037174F"/>
    <w:rsid w:val="00382C16"/>
    <w:rsid w:val="003E2790"/>
    <w:rsid w:val="00454A7C"/>
    <w:rsid w:val="00462D15"/>
    <w:rsid w:val="00471D30"/>
    <w:rsid w:val="00487A12"/>
    <w:rsid w:val="00530917"/>
    <w:rsid w:val="00535FAB"/>
    <w:rsid w:val="00543908"/>
    <w:rsid w:val="00573B02"/>
    <w:rsid w:val="00586C25"/>
    <w:rsid w:val="005C2C8B"/>
    <w:rsid w:val="005E0B61"/>
    <w:rsid w:val="00601425"/>
    <w:rsid w:val="00641981"/>
    <w:rsid w:val="00650AF5"/>
    <w:rsid w:val="00652D15"/>
    <w:rsid w:val="006833CD"/>
    <w:rsid w:val="0069121F"/>
    <w:rsid w:val="006C6827"/>
    <w:rsid w:val="00704EE9"/>
    <w:rsid w:val="00724D05"/>
    <w:rsid w:val="0076609A"/>
    <w:rsid w:val="00787EEA"/>
    <w:rsid w:val="00807968"/>
    <w:rsid w:val="00811868"/>
    <w:rsid w:val="00811DF0"/>
    <w:rsid w:val="008377A7"/>
    <w:rsid w:val="00853853"/>
    <w:rsid w:val="00862E90"/>
    <w:rsid w:val="00867477"/>
    <w:rsid w:val="00872391"/>
    <w:rsid w:val="00875819"/>
    <w:rsid w:val="00884A71"/>
    <w:rsid w:val="008A4BE2"/>
    <w:rsid w:val="00911FFF"/>
    <w:rsid w:val="00935B04"/>
    <w:rsid w:val="009757F7"/>
    <w:rsid w:val="009946EE"/>
    <w:rsid w:val="009C0AC9"/>
    <w:rsid w:val="009C17AF"/>
    <w:rsid w:val="009D2886"/>
    <w:rsid w:val="009F5832"/>
    <w:rsid w:val="00A467A8"/>
    <w:rsid w:val="00A57AB3"/>
    <w:rsid w:val="00A664BC"/>
    <w:rsid w:val="00A71082"/>
    <w:rsid w:val="00A90097"/>
    <w:rsid w:val="00A95D1F"/>
    <w:rsid w:val="00AE63BB"/>
    <w:rsid w:val="00B1198B"/>
    <w:rsid w:val="00B32CCF"/>
    <w:rsid w:val="00B86287"/>
    <w:rsid w:val="00BA04BA"/>
    <w:rsid w:val="00BA0D1A"/>
    <w:rsid w:val="00BD187A"/>
    <w:rsid w:val="00BD7F4A"/>
    <w:rsid w:val="00BE1296"/>
    <w:rsid w:val="00BE528F"/>
    <w:rsid w:val="00BF0758"/>
    <w:rsid w:val="00C02D0D"/>
    <w:rsid w:val="00C600F5"/>
    <w:rsid w:val="00C74F9B"/>
    <w:rsid w:val="00C9077E"/>
    <w:rsid w:val="00C958A9"/>
    <w:rsid w:val="00CA327D"/>
    <w:rsid w:val="00CB60B3"/>
    <w:rsid w:val="00CC1249"/>
    <w:rsid w:val="00CD37AB"/>
    <w:rsid w:val="00D01430"/>
    <w:rsid w:val="00D21FC6"/>
    <w:rsid w:val="00D354D3"/>
    <w:rsid w:val="00D5138A"/>
    <w:rsid w:val="00D533DC"/>
    <w:rsid w:val="00DA52EA"/>
    <w:rsid w:val="00DD004E"/>
    <w:rsid w:val="00DD4ED5"/>
    <w:rsid w:val="00DE1589"/>
    <w:rsid w:val="00DF3E7D"/>
    <w:rsid w:val="00E06FF4"/>
    <w:rsid w:val="00E10FC4"/>
    <w:rsid w:val="00E14450"/>
    <w:rsid w:val="00E23AC7"/>
    <w:rsid w:val="00E244CC"/>
    <w:rsid w:val="00E66E30"/>
    <w:rsid w:val="00E8270D"/>
    <w:rsid w:val="00E86670"/>
    <w:rsid w:val="00EA0699"/>
    <w:rsid w:val="00EA7DF7"/>
    <w:rsid w:val="00EC26C0"/>
    <w:rsid w:val="00ED1725"/>
    <w:rsid w:val="00ED2614"/>
    <w:rsid w:val="00F05B0C"/>
    <w:rsid w:val="00F1055A"/>
    <w:rsid w:val="00F2508B"/>
    <w:rsid w:val="00F46D75"/>
    <w:rsid w:val="00F53B0D"/>
    <w:rsid w:val="00F60282"/>
    <w:rsid w:val="00F6386F"/>
    <w:rsid w:val="00F71CC6"/>
    <w:rsid w:val="00F964B8"/>
    <w:rsid w:val="00FA37AA"/>
    <w:rsid w:val="00FA56F9"/>
    <w:rsid w:val="00FC1717"/>
    <w:rsid w:val="00FC751B"/>
    <w:rsid w:val="00FF6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BA9A84"/>
  <w15:chartTrackingRefBased/>
  <w15:docId w15:val="{50000F3A-2636-4E62-897E-1336EC83D6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8A4BE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text1">
    <w:name w:val="em_text1"/>
    <w:basedOn w:val="Standard"/>
    <w:rsid w:val="008A4BE2"/>
    <w:pPr>
      <w:spacing w:before="100" w:beforeAutospacing="1" w:after="375" w:line="300" w:lineRule="atLeast"/>
    </w:pPr>
    <w:rPr>
      <w:rFonts w:ascii="Times New Roman" w:eastAsia="Times New Roman" w:hAnsi="Times New Roman" w:cs="Times New Roman"/>
      <w:sz w:val="18"/>
      <w:szCs w:val="18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168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Die Autobahn GmbH des Bundes</Company>
  <LinksUpToDate>false</LinksUpToDate>
  <CharactersWithSpaces>1230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Eilers, Renke</dc:creator>
  <cp:keywords/>
  <dc:description/>
  <cp:lastModifiedBy>Sonnenburg, Hendrik</cp:lastModifiedBy>
  <cp:revision>113</cp:revision>
  <dcterms:created xsi:type="dcterms:W3CDTF">2021-11-09T10:46:00Z</dcterms:created>
  <dcterms:modified xsi:type="dcterms:W3CDTF">2026-03-31T07:20:00Z</dcterms:modified>
</cp:coreProperties>
</file>